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FF4AD" w14:textId="77777777" w:rsidR="005B0236" w:rsidRPr="005B0236" w:rsidRDefault="005B0236" w:rsidP="005B0236">
      <w:pPr>
        <w:rPr>
          <w:rFonts w:ascii="Avenir Next LT Pro" w:hAnsi="Avenir Next LT Pro"/>
        </w:rPr>
      </w:pPr>
      <w:r w:rsidRPr="005B0236">
        <w:rPr>
          <w:rFonts w:ascii="Avenir Next LT Pro" w:hAnsi="Avenir Next LT Pro"/>
        </w:rPr>
        <w:t>PRIVACY POLICY</w:t>
      </w:r>
    </w:p>
    <w:p w14:paraId="60CA504F" w14:textId="2FA35B17" w:rsidR="005B0236" w:rsidRPr="005B0236" w:rsidRDefault="005B0236" w:rsidP="005B0236">
      <w:pPr>
        <w:rPr>
          <w:rFonts w:ascii="Avenir Next LT Pro" w:hAnsi="Avenir Next LT Pro"/>
        </w:rPr>
      </w:pPr>
      <w:r w:rsidRPr="005B0236">
        <w:rPr>
          <w:rFonts w:ascii="Avenir Next LT Pro" w:hAnsi="Avenir Next LT Pro"/>
        </w:rPr>
        <w:t xml:space="preserve">We are committed to protecting and respecting your privacy. </w:t>
      </w:r>
      <w:proofErr w:type="gramStart"/>
      <w:r w:rsidRPr="005B0236">
        <w:rPr>
          <w:rFonts w:ascii="Avenir Next LT Pro" w:hAnsi="Avenir Next LT Pro"/>
        </w:rPr>
        <w:t>In particular, we</w:t>
      </w:r>
      <w:proofErr w:type="gramEnd"/>
      <w:r w:rsidRPr="005B0236">
        <w:rPr>
          <w:rFonts w:ascii="Avenir Next LT Pro" w:hAnsi="Avenir Next LT Pro"/>
        </w:rPr>
        <w:t xml:space="preserve"> want you to know that GB Mediation does not sell, rent or trade email lists. We will only contact you in relation to a specific enquiry initiated by you and, where appropriate, in relation to the mediation process you have engaged us for.</w:t>
      </w:r>
    </w:p>
    <w:p w14:paraId="4C77E122" w14:textId="77777777" w:rsidR="005B0236" w:rsidRPr="005B0236" w:rsidRDefault="005B0236" w:rsidP="005B0236">
      <w:pPr>
        <w:rPr>
          <w:rFonts w:ascii="Avenir Next LT Pro" w:hAnsi="Avenir Next LT Pro"/>
        </w:rPr>
      </w:pPr>
    </w:p>
    <w:p w14:paraId="2E04A78D" w14:textId="77777777" w:rsidR="005B0236" w:rsidRPr="005B0236" w:rsidRDefault="005B0236" w:rsidP="005B0236">
      <w:pPr>
        <w:rPr>
          <w:rFonts w:ascii="Avenir Next LT Pro" w:hAnsi="Avenir Next LT Pro"/>
        </w:rPr>
      </w:pPr>
      <w:r w:rsidRPr="005B0236">
        <w:rPr>
          <w:rFonts w:ascii="Avenir Next LT Pro" w:hAnsi="Avenir Next LT Pro"/>
        </w:rPr>
        <w:t xml:space="preserve">This policy sets out the personal data that we may collect from you and how we will treat it (we want you to know it will be with great respect). </w:t>
      </w:r>
    </w:p>
    <w:p w14:paraId="039C89AB" w14:textId="77777777" w:rsidR="005B0236" w:rsidRPr="005B0236" w:rsidRDefault="005B0236" w:rsidP="005B0236">
      <w:pPr>
        <w:rPr>
          <w:rFonts w:ascii="Avenir Next LT Pro" w:hAnsi="Avenir Next LT Pro"/>
        </w:rPr>
      </w:pPr>
    </w:p>
    <w:p w14:paraId="275A1680" w14:textId="17ECE9EA" w:rsidR="005B0236" w:rsidRPr="005B0236" w:rsidRDefault="005B0236" w:rsidP="005B0236">
      <w:pPr>
        <w:rPr>
          <w:rFonts w:ascii="Avenir Next LT Pro" w:hAnsi="Avenir Next LT Pro"/>
        </w:rPr>
      </w:pPr>
      <w:r w:rsidRPr="005B0236">
        <w:rPr>
          <w:rFonts w:ascii="Avenir Next LT Pro" w:hAnsi="Avenir Next LT Pro"/>
        </w:rPr>
        <w:t xml:space="preserve">For the purpose of the General Data Protection Regulation (“GDPR”), the data controller is GB Mediation of </w:t>
      </w:r>
      <w:r w:rsidRPr="005B0236">
        <w:rPr>
          <w:rFonts w:ascii="Avenir Next LT Pro" w:hAnsi="Avenir Next LT Pro" w:cs="Arial"/>
          <w:color w:val="222222"/>
          <w:sz w:val="21"/>
          <w:szCs w:val="21"/>
          <w:shd w:val="clear" w:color="auto" w:fill="FFFFFF"/>
        </w:rPr>
        <w:t>54 High St, Eton, Berkshire SL4 6BL</w:t>
      </w:r>
      <w:r w:rsidRPr="005B0236">
        <w:rPr>
          <w:rFonts w:ascii="Avenir Next LT Pro" w:hAnsi="Avenir Next LT Pro"/>
        </w:rPr>
        <w:t>.</w:t>
      </w:r>
    </w:p>
    <w:p w14:paraId="461DFAE0" w14:textId="77777777" w:rsidR="005B0236" w:rsidRPr="005B0236" w:rsidRDefault="005B0236" w:rsidP="005B0236">
      <w:pPr>
        <w:rPr>
          <w:rFonts w:ascii="Avenir Next LT Pro" w:hAnsi="Avenir Next LT Pro"/>
        </w:rPr>
      </w:pPr>
    </w:p>
    <w:p w14:paraId="7ED06446" w14:textId="77777777" w:rsidR="005B0236" w:rsidRPr="005B0236" w:rsidRDefault="005B0236" w:rsidP="005B0236">
      <w:pPr>
        <w:rPr>
          <w:rFonts w:ascii="Avenir Next LT Pro" w:hAnsi="Avenir Next LT Pro"/>
        </w:rPr>
      </w:pPr>
      <w:r w:rsidRPr="005B0236">
        <w:rPr>
          <w:rFonts w:ascii="Avenir Next LT Pro" w:hAnsi="Avenir Next LT Pro"/>
        </w:rPr>
        <w:t>EMAIL</w:t>
      </w:r>
    </w:p>
    <w:p w14:paraId="74D3BB02" w14:textId="4A656D02" w:rsidR="005B0236" w:rsidRPr="005B0236" w:rsidRDefault="005B0236" w:rsidP="005B0236">
      <w:pPr>
        <w:rPr>
          <w:rFonts w:ascii="Avenir Next LT Pro" w:hAnsi="Avenir Next LT Pro"/>
        </w:rPr>
      </w:pPr>
      <w:r w:rsidRPr="005B0236">
        <w:rPr>
          <w:rFonts w:ascii="Avenir Next LT Pro" w:hAnsi="Avenir Next LT Pro"/>
        </w:rPr>
        <w:t>Emails sent by GB Mediation staff, and any files transmitted within, are confidential and intended solely for the use of the individual or entity to whom they are addressed. Please notify the sender immediately if you have received an email by mistake and delete it from your system. If you are not the intended recipient you are notified that disclosing, copying, distributing or taking any action in reliance on the contents of this information is strictly prohibited.</w:t>
      </w:r>
    </w:p>
    <w:p w14:paraId="79BA3ED9" w14:textId="77777777" w:rsidR="005B0236" w:rsidRPr="005B0236" w:rsidRDefault="005B0236" w:rsidP="005B0236">
      <w:pPr>
        <w:rPr>
          <w:rFonts w:ascii="Avenir Next LT Pro" w:hAnsi="Avenir Next LT Pro"/>
        </w:rPr>
      </w:pPr>
    </w:p>
    <w:p w14:paraId="790A063C" w14:textId="77777777" w:rsidR="005B0236" w:rsidRPr="005B0236" w:rsidRDefault="005B0236" w:rsidP="005B0236">
      <w:pPr>
        <w:rPr>
          <w:rFonts w:ascii="Avenir Next LT Pro" w:hAnsi="Avenir Next LT Pro"/>
        </w:rPr>
      </w:pPr>
      <w:r w:rsidRPr="005B0236">
        <w:rPr>
          <w:rFonts w:ascii="Avenir Next LT Pro" w:hAnsi="Avenir Next LT Pro"/>
        </w:rPr>
        <w:t>Any views or opinions presented are solely those of the author and do not necessarily represent those of the company. Employees of the company are expressly required not to make defamatory statements and not to infringe or authorize any infringement of copyright or any other legal right by email communications. Any such communication is contrary to company policy and outside the scope of the employment of the individual concerned. The company will not accept any liability in respect of such communication, and the employee responsible will be personally liable for any damages or other liability arising.</w:t>
      </w:r>
    </w:p>
    <w:p w14:paraId="1FFC42E3" w14:textId="77777777" w:rsidR="005B0236" w:rsidRPr="005B0236" w:rsidRDefault="005B0236" w:rsidP="005B0236">
      <w:pPr>
        <w:rPr>
          <w:rFonts w:ascii="Avenir Next LT Pro" w:hAnsi="Avenir Next LT Pro"/>
        </w:rPr>
      </w:pPr>
    </w:p>
    <w:p w14:paraId="2B9EB790" w14:textId="77777777" w:rsidR="005B0236" w:rsidRPr="005B0236" w:rsidRDefault="005B0236" w:rsidP="005B0236">
      <w:pPr>
        <w:rPr>
          <w:rFonts w:ascii="Avenir Next LT Pro" w:hAnsi="Avenir Next LT Pro"/>
        </w:rPr>
      </w:pPr>
      <w:r w:rsidRPr="005B0236">
        <w:rPr>
          <w:rFonts w:ascii="Avenir Next LT Pro" w:hAnsi="Avenir Next LT Pro"/>
        </w:rPr>
        <w:t>WEBSITE</w:t>
      </w:r>
    </w:p>
    <w:p w14:paraId="053D35E6" w14:textId="77777777" w:rsidR="005B0236" w:rsidRPr="005B0236" w:rsidRDefault="005B0236" w:rsidP="005B0236">
      <w:pPr>
        <w:rPr>
          <w:rFonts w:ascii="Avenir Next LT Pro" w:hAnsi="Avenir Next LT Pro"/>
        </w:rPr>
      </w:pPr>
      <w:r w:rsidRPr="005B0236">
        <w:rPr>
          <w:rFonts w:ascii="Avenir Next LT Pro" w:hAnsi="Avenir Next LT Pro"/>
        </w:rPr>
        <w:t xml:space="preserve">Information we may collect from you </w:t>
      </w:r>
    </w:p>
    <w:p w14:paraId="18497C85" w14:textId="77777777" w:rsidR="005B0236" w:rsidRPr="005B0236" w:rsidRDefault="005B0236" w:rsidP="005B0236">
      <w:pPr>
        <w:rPr>
          <w:rFonts w:ascii="Avenir Next LT Pro" w:hAnsi="Avenir Next LT Pro"/>
        </w:rPr>
      </w:pPr>
    </w:p>
    <w:p w14:paraId="563ABB1E" w14:textId="0A0F23B4" w:rsidR="005B0236" w:rsidRPr="005B0236" w:rsidRDefault="005B0236" w:rsidP="005B0236">
      <w:pPr>
        <w:rPr>
          <w:rFonts w:ascii="Avenir Next LT Pro" w:hAnsi="Avenir Next LT Pro"/>
        </w:rPr>
      </w:pPr>
      <w:r w:rsidRPr="005B0236">
        <w:rPr>
          <w:rFonts w:ascii="Avenir Next LT Pro" w:hAnsi="Avenir Next LT Pro"/>
        </w:rPr>
        <w:t>We may collect and process information about you when you fill in forms on our website or correspond with us by phone, e</w:t>
      </w:r>
      <w:r w:rsidRPr="005B0236">
        <w:rPr>
          <w:rFonts w:ascii="Cambria Math" w:hAnsi="Cambria Math" w:cs="Cambria Math"/>
        </w:rPr>
        <w:t>‑</w:t>
      </w:r>
      <w:r w:rsidRPr="005B0236">
        <w:rPr>
          <w:rFonts w:ascii="Avenir Next LT Pro" w:hAnsi="Avenir Next LT Pro"/>
        </w:rPr>
        <w:t>mail or otherwise. This includes any information provided when you make an enquiry via our contact page</w:t>
      </w:r>
      <w:r>
        <w:rPr>
          <w:rFonts w:ascii="Avenir Next LT Pro" w:hAnsi="Avenir Next LT Pro"/>
        </w:rPr>
        <w:t xml:space="preserve"> </w:t>
      </w:r>
      <w:r w:rsidRPr="005B0236">
        <w:rPr>
          <w:rFonts w:ascii="Avenir Next LT Pro" w:hAnsi="Avenir Next LT Pro"/>
        </w:rPr>
        <w:t>or when you report a problem with our website. Here are some specific aspects of data collection, that we think you’ll be interested in knowing more about:</w:t>
      </w:r>
    </w:p>
    <w:p w14:paraId="2629636D" w14:textId="77777777" w:rsidR="005B0236" w:rsidRPr="005B0236" w:rsidRDefault="005B0236" w:rsidP="005B0236">
      <w:pPr>
        <w:rPr>
          <w:rFonts w:ascii="Avenir Next LT Pro" w:hAnsi="Avenir Next LT Pro"/>
        </w:rPr>
      </w:pPr>
    </w:p>
    <w:p w14:paraId="1CD80F96" w14:textId="77777777" w:rsidR="005B0236" w:rsidRPr="005B0236" w:rsidRDefault="005B0236" w:rsidP="005B0236">
      <w:pPr>
        <w:rPr>
          <w:rFonts w:ascii="Avenir Next LT Pro" w:hAnsi="Avenir Next LT Pro"/>
        </w:rPr>
      </w:pPr>
    </w:p>
    <w:p w14:paraId="27DAAFCE" w14:textId="77777777" w:rsidR="005B0236" w:rsidRPr="005B0236" w:rsidRDefault="005B0236" w:rsidP="005B0236">
      <w:pPr>
        <w:rPr>
          <w:rFonts w:ascii="Avenir Next LT Pro" w:hAnsi="Avenir Next LT Pro"/>
        </w:rPr>
      </w:pPr>
    </w:p>
    <w:p w14:paraId="0B97422A" w14:textId="77777777" w:rsidR="005B0236" w:rsidRPr="005B0236" w:rsidRDefault="005B0236" w:rsidP="005B0236">
      <w:pPr>
        <w:rPr>
          <w:rFonts w:ascii="Avenir Next LT Pro" w:hAnsi="Avenir Next LT Pro"/>
        </w:rPr>
      </w:pPr>
      <w:r w:rsidRPr="005B0236">
        <w:rPr>
          <w:rFonts w:ascii="Avenir Next LT Pro" w:hAnsi="Avenir Next LT Pro"/>
        </w:rPr>
        <w:t>Google Analytics</w:t>
      </w:r>
    </w:p>
    <w:p w14:paraId="44A22897" w14:textId="0E87B4AE" w:rsidR="005B0236" w:rsidRPr="005B0236" w:rsidRDefault="005B0236" w:rsidP="005B0236">
      <w:pPr>
        <w:rPr>
          <w:rFonts w:ascii="Avenir Next LT Pro" w:hAnsi="Avenir Next LT Pro"/>
        </w:rPr>
      </w:pPr>
      <w:r w:rsidRPr="005B0236">
        <w:rPr>
          <w:rFonts w:ascii="Avenir Next LT Pro" w:hAnsi="Avenir Next LT Pro"/>
        </w:rPr>
        <w:t xml:space="preserve">When someone visits </w:t>
      </w:r>
      <w:proofErr w:type="gramStart"/>
      <w:r w:rsidRPr="005B0236">
        <w:rPr>
          <w:rFonts w:ascii="Avenir Next LT Pro" w:hAnsi="Avenir Next LT Pro"/>
        </w:rPr>
        <w:t>www</w:t>
      </w:r>
      <w:r w:rsidRPr="005B0236">
        <w:rPr>
          <w:rFonts w:ascii="Arial" w:hAnsi="Arial" w:cs="Arial"/>
        </w:rPr>
        <w:t>​</w:t>
      </w:r>
      <w:r w:rsidRPr="005B0236">
        <w:rPr>
          <w:rFonts w:ascii="Avenir Next LT Pro" w:hAnsi="Avenir Next LT Pro"/>
        </w:rPr>
        <w:t>.</w:t>
      </w:r>
      <w:proofErr w:type="spellStart"/>
      <w:r>
        <w:rPr>
          <w:rFonts w:ascii="Avenir Next LT Pro" w:hAnsi="Avenir Next LT Pro"/>
        </w:rPr>
        <w:t>gbm</w:t>
      </w:r>
      <w:r w:rsidRPr="005B0236">
        <w:rPr>
          <w:rFonts w:ascii="Avenir Next LT Pro" w:hAnsi="Avenir Next LT Pro"/>
        </w:rPr>
        <w:t>ediation</w:t>
      </w:r>
      <w:proofErr w:type="spellEnd"/>
      <w:r w:rsidRPr="005B0236">
        <w:rPr>
          <w:rFonts w:ascii="Arial" w:hAnsi="Arial" w:cs="Arial"/>
        </w:rPr>
        <w:t>​</w:t>
      </w:r>
      <w:proofErr w:type="gramEnd"/>
      <w:r w:rsidRPr="005B0236">
        <w:rPr>
          <w:rFonts w:ascii="Avenir Next LT Pro" w:hAnsi="Avenir Next LT Pro"/>
        </w:rPr>
        <w:t>.com we use a third party service, Google Analytics, to collect standard internet log information and details of visitor behaviour patterns. We do this to find out things such as the number of visitors to various parts of the site. This information is only processed in a way which does not identify anyone. We do not make, and do not allow Google to make, any attempt to find out the identities of those visiting our website.</w:t>
      </w:r>
    </w:p>
    <w:p w14:paraId="25DADF0C" w14:textId="77777777" w:rsidR="005B0236" w:rsidRPr="005B0236" w:rsidRDefault="005B0236" w:rsidP="005B0236">
      <w:pPr>
        <w:rPr>
          <w:rFonts w:ascii="Avenir Next LT Pro" w:hAnsi="Avenir Next LT Pro"/>
        </w:rPr>
      </w:pPr>
    </w:p>
    <w:p w14:paraId="04A63E88" w14:textId="77777777" w:rsidR="005B0236" w:rsidRPr="005B0236" w:rsidRDefault="005B0236" w:rsidP="005B0236">
      <w:pPr>
        <w:rPr>
          <w:rFonts w:ascii="Avenir Next LT Pro" w:hAnsi="Avenir Next LT Pro"/>
        </w:rPr>
      </w:pPr>
      <w:r w:rsidRPr="005B0236">
        <w:rPr>
          <w:rFonts w:ascii="Avenir Next LT Pro" w:hAnsi="Avenir Next LT Pro"/>
        </w:rPr>
        <w:t>How we use your information</w:t>
      </w:r>
    </w:p>
    <w:p w14:paraId="048B955D" w14:textId="072B2B37" w:rsidR="005B0236" w:rsidRPr="005B0236" w:rsidRDefault="005B0236" w:rsidP="005B0236">
      <w:pPr>
        <w:rPr>
          <w:rFonts w:ascii="Avenir Next LT Pro" w:hAnsi="Avenir Next LT Pro"/>
        </w:rPr>
      </w:pPr>
      <w:r w:rsidRPr="005B0236">
        <w:rPr>
          <w:rFonts w:ascii="Avenir Next LT Pro" w:hAnsi="Avenir Next LT Pro"/>
        </w:rPr>
        <w:t>We may use information held about you to provide you with information about services and as otherwise reasonably required to respond to your correspondence with us.</w:t>
      </w:r>
    </w:p>
    <w:p w14:paraId="334A4690" w14:textId="77777777" w:rsidR="005B0236" w:rsidRPr="005B0236" w:rsidRDefault="005B0236" w:rsidP="005B0236">
      <w:pPr>
        <w:rPr>
          <w:rFonts w:ascii="Avenir Next LT Pro" w:hAnsi="Avenir Next LT Pro"/>
        </w:rPr>
      </w:pPr>
    </w:p>
    <w:p w14:paraId="4381C766" w14:textId="77777777" w:rsidR="005B0236" w:rsidRPr="005B0236" w:rsidRDefault="005B0236" w:rsidP="005B0236">
      <w:pPr>
        <w:rPr>
          <w:rFonts w:ascii="Avenir Next LT Pro" w:hAnsi="Avenir Next LT Pro"/>
        </w:rPr>
      </w:pPr>
      <w:r w:rsidRPr="005B0236">
        <w:rPr>
          <w:rFonts w:ascii="Avenir Next LT Pro" w:hAnsi="Avenir Next LT Pro"/>
        </w:rPr>
        <w:t>Disclosure of your information</w:t>
      </w:r>
    </w:p>
    <w:p w14:paraId="683B9EC7" w14:textId="77777777" w:rsidR="005B0236" w:rsidRPr="005B0236" w:rsidRDefault="005B0236" w:rsidP="005B0236">
      <w:pPr>
        <w:rPr>
          <w:rFonts w:ascii="Avenir Next LT Pro" w:hAnsi="Avenir Next LT Pro"/>
        </w:rPr>
      </w:pPr>
      <w:r w:rsidRPr="005B0236">
        <w:rPr>
          <w:rFonts w:ascii="Avenir Next LT Pro" w:hAnsi="Avenir Next LT Pro"/>
        </w:rPr>
        <w:t>We will not share your information with third parties without your consent, unless we are under a duty to do so in order to comply with any legal obligation.</w:t>
      </w:r>
    </w:p>
    <w:p w14:paraId="52473832" w14:textId="77777777" w:rsidR="005B0236" w:rsidRPr="005B0236" w:rsidRDefault="005B0236" w:rsidP="005B0236">
      <w:pPr>
        <w:rPr>
          <w:rFonts w:ascii="Avenir Next LT Pro" w:hAnsi="Avenir Next LT Pro"/>
        </w:rPr>
      </w:pPr>
    </w:p>
    <w:p w14:paraId="0D304D46" w14:textId="77777777" w:rsidR="005B0236" w:rsidRPr="005B0236" w:rsidRDefault="005B0236" w:rsidP="005B0236">
      <w:pPr>
        <w:rPr>
          <w:rFonts w:ascii="Avenir Next LT Pro" w:hAnsi="Avenir Next LT Pro"/>
        </w:rPr>
      </w:pPr>
      <w:r w:rsidRPr="005B0236">
        <w:rPr>
          <w:rFonts w:ascii="Avenir Next LT Pro" w:hAnsi="Avenir Next LT Pro"/>
        </w:rPr>
        <w:t>Your rights</w:t>
      </w:r>
    </w:p>
    <w:p w14:paraId="7E784D21" w14:textId="3884F60E" w:rsidR="005B0236" w:rsidRPr="005B0236" w:rsidRDefault="005B0236" w:rsidP="005B0236">
      <w:pPr>
        <w:rPr>
          <w:rFonts w:ascii="Avenir Next LT Pro" w:hAnsi="Avenir Next LT Pro"/>
        </w:rPr>
      </w:pPr>
      <w:r w:rsidRPr="005B0236">
        <w:rPr>
          <w:rFonts w:ascii="Avenir Next LT Pro" w:hAnsi="Avenir Next LT Pro"/>
        </w:rPr>
        <w:t xml:space="preserve">You have the right to request that we do not process your personal data for marketing purposes. You can exercise this right at any time by contacting us at </w:t>
      </w:r>
      <w:r>
        <w:rPr>
          <w:rFonts w:ascii="Avenir Next LT Pro" w:hAnsi="Avenir Next LT Pro"/>
        </w:rPr>
        <w:t>info</w:t>
      </w:r>
      <w:r w:rsidRPr="005B0236">
        <w:rPr>
          <w:rFonts w:ascii="Avenir Next LT Pro" w:hAnsi="Avenir Next LT Pro"/>
        </w:rPr>
        <w:t>@</w:t>
      </w:r>
      <w:r w:rsidRPr="005B0236">
        <w:rPr>
          <w:rFonts w:ascii="Arial" w:hAnsi="Arial" w:cs="Arial"/>
        </w:rPr>
        <w:t>​</w:t>
      </w:r>
      <w:proofErr w:type="spellStart"/>
      <w:proofErr w:type="gramStart"/>
      <w:r>
        <w:rPr>
          <w:rFonts w:ascii="Avenir Next LT Pro" w:hAnsi="Avenir Next LT Pro"/>
        </w:rPr>
        <w:t>gbm</w:t>
      </w:r>
      <w:r w:rsidRPr="005B0236">
        <w:rPr>
          <w:rFonts w:ascii="Avenir Next LT Pro" w:hAnsi="Avenir Next LT Pro"/>
        </w:rPr>
        <w:t>ediation</w:t>
      </w:r>
      <w:proofErr w:type="spellEnd"/>
      <w:r w:rsidRPr="005B0236">
        <w:rPr>
          <w:rFonts w:ascii="Avenir Next LT Pro" w:hAnsi="Avenir Next LT Pro"/>
        </w:rPr>
        <w:t>.</w:t>
      </w:r>
      <w:r w:rsidRPr="005B0236">
        <w:rPr>
          <w:rFonts w:ascii="Arial" w:hAnsi="Arial" w:cs="Arial"/>
        </w:rPr>
        <w:t>​</w:t>
      </w:r>
      <w:proofErr w:type="gramEnd"/>
      <w:r w:rsidRPr="005B0236">
        <w:rPr>
          <w:rFonts w:ascii="Avenir Next LT Pro" w:hAnsi="Avenir Next LT Pro"/>
        </w:rPr>
        <w:t>com.</w:t>
      </w:r>
    </w:p>
    <w:p w14:paraId="6833DD1A" w14:textId="77777777" w:rsidR="005B0236" w:rsidRPr="005B0236" w:rsidRDefault="005B0236" w:rsidP="005B0236">
      <w:pPr>
        <w:rPr>
          <w:rFonts w:ascii="Avenir Next LT Pro" w:hAnsi="Avenir Next LT Pro"/>
        </w:rPr>
      </w:pPr>
    </w:p>
    <w:p w14:paraId="28B620DD" w14:textId="77777777" w:rsidR="005B0236" w:rsidRPr="005B0236" w:rsidRDefault="005B0236" w:rsidP="005B0236">
      <w:pPr>
        <w:rPr>
          <w:rFonts w:ascii="Avenir Next LT Pro" w:hAnsi="Avenir Next LT Pro"/>
        </w:rPr>
      </w:pPr>
      <w:r w:rsidRPr="005B0236">
        <w:rPr>
          <w:rFonts w:ascii="Avenir Next LT Pro" w:hAnsi="Avenir Next LT Pro"/>
        </w:rPr>
        <w:t>Access to information</w:t>
      </w:r>
    </w:p>
    <w:p w14:paraId="168D9F55" w14:textId="5A741D27" w:rsidR="005B0236" w:rsidRPr="005B0236" w:rsidRDefault="005B0236" w:rsidP="005B0236">
      <w:pPr>
        <w:rPr>
          <w:rFonts w:ascii="Avenir Next LT Pro" w:hAnsi="Avenir Next LT Pro"/>
        </w:rPr>
      </w:pPr>
      <w:r w:rsidRPr="005B0236">
        <w:rPr>
          <w:rFonts w:ascii="Avenir Next LT Pro" w:hAnsi="Avenir Next LT Pro"/>
        </w:rPr>
        <w:t xml:space="preserve">You are entitled to view, amend or delete information that we hold about you. Please email </w:t>
      </w:r>
      <w:r>
        <w:rPr>
          <w:rFonts w:ascii="Avenir Next LT Pro" w:hAnsi="Avenir Next LT Pro"/>
        </w:rPr>
        <w:t>info</w:t>
      </w:r>
      <w:r w:rsidRPr="005B0236">
        <w:rPr>
          <w:rFonts w:ascii="Avenir Next LT Pro" w:hAnsi="Avenir Next LT Pro"/>
        </w:rPr>
        <w:t>@</w:t>
      </w:r>
      <w:r w:rsidRPr="005B0236">
        <w:rPr>
          <w:rFonts w:ascii="Arial" w:hAnsi="Arial" w:cs="Arial"/>
        </w:rPr>
        <w:t>​</w:t>
      </w:r>
      <w:proofErr w:type="spellStart"/>
      <w:proofErr w:type="gramStart"/>
      <w:r>
        <w:rPr>
          <w:rFonts w:ascii="Avenir Next LT Pro" w:hAnsi="Avenir Next LT Pro"/>
        </w:rPr>
        <w:t>gbm</w:t>
      </w:r>
      <w:r w:rsidRPr="005B0236">
        <w:rPr>
          <w:rFonts w:ascii="Avenir Next LT Pro" w:hAnsi="Avenir Next LT Pro"/>
        </w:rPr>
        <w:t>ediation</w:t>
      </w:r>
      <w:proofErr w:type="spellEnd"/>
      <w:r w:rsidRPr="005B0236">
        <w:rPr>
          <w:rFonts w:ascii="Avenir Next LT Pro" w:hAnsi="Avenir Next LT Pro"/>
        </w:rPr>
        <w:t>.</w:t>
      </w:r>
      <w:r w:rsidRPr="005B0236">
        <w:rPr>
          <w:rFonts w:ascii="Arial" w:hAnsi="Arial" w:cs="Arial"/>
        </w:rPr>
        <w:t>​</w:t>
      </w:r>
      <w:proofErr w:type="gramEnd"/>
      <w:r w:rsidRPr="005B0236">
        <w:rPr>
          <w:rFonts w:ascii="Avenir Next LT Pro" w:hAnsi="Avenir Next LT Pro"/>
        </w:rPr>
        <w:t>com.</w:t>
      </w:r>
    </w:p>
    <w:p w14:paraId="52262F9C" w14:textId="77777777" w:rsidR="005B0236" w:rsidRPr="005B0236" w:rsidRDefault="005B0236" w:rsidP="005B0236">
      <w:pPr>
        <w:rPr>
          <w:rFonts w:ascii="Avenir Next LT Pro" w:hAnsi="Avenir Next LT Pro"/>
        </w:rPr>
      </w:pPr>
    </w:p>
    <w:p w14:paraId="3C24AA3D" w14:textId="77777777" w:rsidR="005B0236" w:rsidRPr="005B0236" w:rsidRDefault="005B0236" w:rsidP="005B0236">
      <w:pPr>
        <w:rPr>
          <w:rFonts w:ascii="Avenir Next LT Pro" w:hAnsi="Avenir Next LT Pro"/>
        </w:rPr>
      </w:pPr>
      <w:r w:rsidRPr="005B0236">
        <w:rPr>
          <w:rFonts w:ascii="Avenir Next LT Pro" w:hAnsi="Avenir Next LT Pro"/>
        </w:rPr>
        <w:t>Changes to our privacy policy</w:t>
      </w:r>
    </w:p>
    <w:p w14:paraId="575142ED" w14:textId="77777777" w:rsidR="005B0236" w:rsidRPr="005B0236" w:rsidRDefault="005B0236" w:rsidP="005B0236">
      <w:pPr>
        <w:rPr>
          <w:rFonts w:ascii="Avenir Next LT Pro" w:hAnsi="Avenir Next LT Pro"/>
        </w:rPr>
      </w:pPr>
      <w:r w:rsidRPr="005B0236">
        <w:rPr>
          <w:rFonts w:ascii="Avenir Next LT Pro" w:hAnsi="Avenir Next LT Pro"/>
        </w:rPr>
        <w:t>Any changes made to our privacy policy will be posted on this page. Please check back regularly for any updates or changes to our privacy policy.</w:t>
      </w:r>
    </w:p>
    <w:p w14:paraId="63817468" w14:textId="77777777" w:rsidR="005B0236" w:rsidRPr="005B0236" w:rsidRDefault="005B0236" w:rsidP="005B0236">
      <w:pPr>
        <w:rPr>
          <w:rFonts w:ascii="Avenir Next LT Pro" w:hAnsi="Avenir Next LT Pro"/>
        </w:rPr>
      </w:pPr>
    </w:p>
    <w:p w14:paraId="747E8069" w14:textId="77777777" w:rsidR="005B0236" w:rsidRPr="005B0236" w:rsidRDefault="005B0236" w:rsidP="005B0236">
      <w:pPr>
        <w:rPr>
          <w:rFonts w:ascii="Avenir Next LT Pro" w:hAnsi="Avenir Next LT Pro"/>
        </w:rPr>
      </w:pPr>
      <w:r w:rsidRPr="005B0236">
        <w:rPr>
          <w:rFonts w:ascii="Avenir Next LT Pro" w:hAnsi="Avenir Next LT Pro"/>
        </w:rPr>
        <w:t>Contact</w:t>
      </w:r>
    </w:p>
    <w:p w14:paraId="13E3387B" w14:textId="0C87A373" w:rsidR="005B0236" w:rsidRPr="005B0236" w:rsidRDefault="005B0236" w:rsidP="005B0236">
      <w:pPr>
        <w:rPr>
          <w:rFonts w:ascii="Avenir Next LT Pro" w:hAnsi="Avenir Next LT Pro"/>
        </w:rPr>
      </w:pPr>
      <w:r w:rsidRPr="005B0236">
        <w:rPr>
          <w:rFonts w:ascii="Avenir Next LT Pro" w:hAnsi="Avenir Next LT Pro"/>
        </w:rPr>
        <w:t xml:space="preserve">Any questions, comments and requests regarding this privacy policy should be addressed to </w:t>
      </w:r>
      <w:r>
        <w:rPr>
          <w:rFonts w:ascii="Avenir Next LT Pro" w:hAnsi="Avenir Next LT Pro"/>
        </w:rPr>
        <w:t>info</w:t>
      </w:r>
      <w:r w:rsidRPr="005B0236">
        <w:rPr>
          <w:rFonts w:ascii="Avenir Next LT Pro" w:hAnsi="Avenir Next LT Pro"/>
        </w:rPr>
        <w:t>@</w:t>
      </w:r>
      <w:r w:rsidRPr="005B0236">
        <w:rPr>
          <w:rFonts w:ascii="Arial" w:hAnsi="Arial" w:cs="Arial"/>
        </w:rPr>
        <w:t>​</w:t>
      </w:r>
      <w:proofErr w:type="spellStart"/>
      <w:proofErr w:type="gramStart"/>
      <w:r>
        <w:rPr>
          <w:rFonts w:ascii="Avenir Next LT Pro" w:hAnsi="Avenir Next LT Pro"/>
        </w:rPr>
        <w:t>gbm</w:t>
      </w:r>
      <w:r w:rsidRPr="005B0236">
        <w:rPr>
          <w:rFonts w:ascii="Avenir Next LT Pro" w:hAnsi="Avenir Next LT Pro"/>
        </w:rPr>
        <w:t>ediation</w:t>
      </w:r>
      <w:proofErr w:type="spellEnd"/>
      <w:r w:rsidRPr="005B0236">
        <w:rPr>
          <w:rFonts w:ascii="Avenir Next LT Pro" w:hAnsi="Avenir Next LT Pro"/>
        </w:rPr>
        <w:t>.</w:t>
      </w:r>
      <w:r w:rsidRPr="005B0236">
        <w:rPr>
          <w:rFonts w:ascii="Arial" w:hAnsi="Arial" w:cs="Arial"/>
        </w:rPr>
        <w:t>​</w:t>
      </w:r>
      <w:proofErr w:type="gramEnd"/>
      <w:r w:rsidRPr="005B0236">
        <w:rPr>
          <w:rFonts w:ascii="Avenir Next LT Pro" w:hAnsi="Avenir Next LT Pro"/>
        </w:rPr>
        <w:t>com.</w:t>
      </w:r>
    </w:p>
    <w:p w14:paraId="0EFA7358" w14:textId="77777777" w:rsidR="005B0236" w:rsidRPr="005B0236" w:rsidRDefault="005B0236" w:rsidP="005B0236">
      <w:pPr>
        <w:rPr>
          <w:rFonts w:ascii="Avenir Next LT Pro" w:hAnsi="Avenir Next LT Pro"/>
        </w:rPr>
      </w:pPr>
    </w:p>
    <w:p w14:paraId="3927B456" w14:textId="77777777" w:rsidR="005B0236" w:rsidRPr="005B0236" w:rsidRDefault="005B0236" w:rsidP="005B0236">
      <w:pPr>
        <w:rPr>
          <w:rFonts w:ascii="Avenir Next LT Pro" w:hAnsi="Avenir Next LT Pro"/>
        </w:rPr>
      </w:pPr>
    </w:p>
    <w:p w14:paraId="275E736C" w14:textId="77777777" w:rsidR="005B0236" w:rsidRPr="005B0236" w:rsidRDefault="005B0236" w:rsidP="005B0236">
      <w:pPr>
        <w:rPr>
          <w:rFonts w:ascii="Avenir Next LT Pro" w:hAnsi="Avenir Next LT Pro"/>
        </w:rPr>
      </w:pPr>
      <w:r w:rsidRPr="005B0236">
        <w:rPr>
          <w:rFonts w:ascii="Avenir Next LT Pro" w:hAnsi="Avenir Next LT Pro"/>
        </w:rPr>
        <w:lastRenderedPageBreak/>
        <w:t>TERMS AND CONDITIONS</w:t>
      </w:r>
    </w:p>
    <w:p w14:paraId="3AB2EABD" w14:textId="77777777" w:rsidR="005B0236" w:rsidRDefault="005B0236" w:rsidP="005B0236">
      <w:pPr>
        <w:rPr>
          <w:rFonts w:ascii="Avenir Next LT Pro" w:hAnsi="Avenir Next LT Pro"/>
        </w:rPr>
      </w:pPr>
    </w:p>
    <w:p w14:paraId="5E758EE6" w14:textId="0E82603E" w:rsidR="005B0236" w:rsidRPr="005B0236" w:rsidRDefault="005B0236" w:rsidP="005B0236">
      <w:pPr>
        <w:rPr>
          <w:rFonts w:ascii="Avenir Next LT Pro" w:hAnsi="Avenir Next LT Pro"/>
        </w:rPr>
      </w:pPr>
      <w:r w:rsidRPr="005B0236">
        <w:rPr>
          <w:rFonts w:ascii="Avenir Next LT Pro" w:hAnsi="Avenir Next LT Pro"/>
        </w:rPr>
        <w:t>Introduction</w:t>
      </w:r>
    </w:p>
    <w:p w14:paraId="6C0F6A56" w14:textId="3C280FB4" w:rsidR="005B0236" w:rsidRPr="005B0236" w:rsidRDefault="005B0236" w:rsidP="005B0236">
      <w:pPr>
        <w:rPr>
          <w:rFonts w:ascii="Avenir Next LT Pro" w:hAnsi="Avenir Next LT Pro"/>
        </w:rPr>
      </w:pPr>
      <w:r w:rsidRPr="005B0236">
        <w:rPr>
          <w:rFonts w:ascii="Avenir Next LT Pro" w:hAnsi="Avenir Next LT Pro"/>
        </w:rPr>
        <w:t xml:space="preserve">This page tells you the terms of use from which you may make use of this website. Please read these terms of use carefully before you start to use the site. By visiting </w:t>
      </w:r>
      <w:proofErr w:type="gramStart"/>
      <w:r w:rsidRPr="005B0236">
        <w:rPr>
          <w:rFonts w:ascii="Avenir Next LT Pro" w:hAnsi="Avenir Next LT Pro"/>
        </w:rPr>
        <w:t>www</w:t>
      </w:r>
      <w:r w:rsidRPr="005B0236">
        <w:rPr>
          <w:rFonts w:ascii="Arial" w:hAnsi="Arial" w:cs="Arial"/>
        </w:rPr>
        <w:t>​</w:t>
      </w:r>
      <w:r w:rsidRPr="005B0236">
        <w:rPr>
          <w:rFonts w:ascii="Avenir Next LT Pro" w:hAnsi="Avenir Next LT Pro"/>
        </w:rPr>
        <w:t>.</w:t>
      </w:r>
      <w:proofErr w:type="spellStart"/>
      <w:r>
        <w:rPr>
          <w:rFonts w:ascii="Avenir Next LT Pro" w:hAnsi="Avenir Next LT Pro"/>
        </w:rPr>
        <w:t>gbm</w:t>
      </w:r>
      <w:r w:rsidRPr="005B0236">
        <w:rPr>
          <w:rFonts w:ascii="Avenir Next LT Pro" w:hAnsi="Avenir Next LT Pro"/>
        </w:rPr>
        <w:t>ediation</w:t>
      </w:r>
      <w:proofErr w:type="spellEnd"/>
      <w:r w:rsidRPr="005B0236">
        <w:rPr>
          <w:rFonts w:ascii="Arial" w:hAnsi="Arial" w:cs="Arial"/>
        </w:rPr>
        <w:t>​</w:t>
      </w:r>
      <w:proofErr w:type="gramEnd"/>
      <w:r w:rsidRPr="005B0236">
        <w:rPr>
          <w:rFonts w:ascii="Avenir Next LT Pro" w:hAnsi="Avenir Next LT Pro"/>
        </w:rPr>
        <w:t xml:space="preserve">.com (“our website”) you are accepting and consenting to abide by the terms of use described in this policy. </w:t>
      </w:r>
    </w:p>
    <w:p w14:paraId="266F6359" w14:textId="77777777" w:rsidR="005B0236" w:rsidRPr="005B0236" w:rsidRDefault="005B0236" w:rsidP="005B0236">
      <w:pPr>
        <w:rPr>
          <w:rFonts w:ascii="Avenir Next LT Pro" w:hAnsi="Avenir Next LT Pro"/>
        </w:rPr>
      </w:pPr>
    </w:p>
    <w:p w14:paraId="1A431BC9" w14:textId="7F996A9C" w:rsidR="005B0236" w:rsidRPr="005B0236" w:rsidRDefault="005B0236" w:rsidP="005B0236">
      <w:pPr>
        <w:rPr>
          <w:rFonts w:ascii="Avenir Next LT Pro" w:hAnsi="Avenir Next LT Pro"/>
        </w:rPr>
      </w:pPr>
      <w:r w:rsidRPr="005B0236">
        <w:rPr>
          <w:rFonts w:ascii="Avenir Next LT Pro" w:hAnsi="Avenir Next LT Pro"/>
        </w:rPr>
        <w:t xml:space="preserve">The name </w:t>
      </w:r>
      <w:proofErr w:type="gramStart"/>
      <w:r w:rsidRPr="005B0236">
        <w:rPr>
          <w:rFonts w:ascii="Arial" w:hAnsi="Arial" w:cs="Arial"/>
        </w:rPr>
        <w:t>​</w:t>
      </w:r>
      <w:r w:rsidRPr="005B0236">
        <w:rPr>
          <w:rFonts w:ascii="Avenir Next LT Pro" w:hAnsi="Avenir Next LT Pro" w:cs="Avenir Next LT Pro"/>
        </w:rPr>
        <w:t>“</w:t>
      </w:r>
      <w:proofErr w:type="gramEnd"/>
      <w:r w:rsidRPr="005B0236">
        <w:rPr>
          <w:rFonts w:ascii="Avenir Next LT Pro" w:hAnsi="Avenir Next LT Pro"/>
        </w:rPr>
        <w:t>G</w:t>
      </w:r>
      <w:r>
        <w:rPr>
          <w:rFonts w:ascii="Avenir Next LT Pro" w:hAnsi="Avenir Next LT Pro"/>
        </w:rPr>
        <w:t>eoffrey Bryant</w:t>
      </w:r>
      <w:r w:rsidRPr="005B0236">
        <w:rPr>
          <w:rFonts w:ascii="Avenir Next LT Pro" w:hAnsi="Avenir Next LT Pro"/>
        </w:rPr>
        <w:t xml:space="preserve"> Mediation” or </w:t>
      </w:r>
      <w:r w:rsidRPr="005B0236">
        <w:rPr>
          <w:rFonts w:ascii="Arial" w:hAnsi="Arial" w:cs="Arial"/>
        </w:rPr>
        <w:t>​</w:t>
      </w:r>
      <w:r w:rsidRPr="005B0236">
        <w:rPr>
          <w:rFonts w:ascii="Avenir Next LT Pro" w:hAnsi="Avenir Next LT Pro" w:cs="Avenir Next LT Pro"/>
        </w:rPr>
        <w:t>“</w:t>
      </w:r>
      <w:r w:rsidRPr="005B0236">
        <w:rPr>
          <w:rFonts w:ascii="Avenir Next LT Pro" w:hAnsi="Avenir Next LT Pro"/>
        </w:rPr>
        <w:t>us</w:t>
      </w:r>
      <w:r w:rsidRPr="005B0236">
        <w:rPr>
          <w:rFonts w:ascii="Avenir Next LT Pro" w:hAnsi="Avenir Next LT Pro" w:cs="Avenir Next LT Pro"/>
        </w:rPr>
        <w:t>”</w:t>
      </w:r>
      <w:r w:rsidRPr="005B0236">
        <w:rPr>
          <w:rFonts w:ascii="Avenir Next LT Pro" w:hAnsi="Avenir Next LT Pro"/>
        </w:rPr>
        <w:t xml:space="preserve"> or </w:t>
      </w:r>
      <w:r w:rsidRPr="005B0236">
        <w:rPr>
          <w:rFonts w:ascii="Arial" w:hAnsi="Arial" w:cs="Arial"/>
        </w:rPr>
        <w:t>​</w:t>
      </w:r>
      <w:r w:rsidRPr="005B0236">
        <w:rPr>
          <w:rFonts w:ascii="Avenir Next LT Pro" w:hAnsi="Avenir Next LT Pro" w:cs="Avenir Next LT Pro"/>
        </w:rPr>
        <w:t>“</w:t>
      </w:r>
      <w:r w:rsidRPr="005B0236">
        <w:rPr>
          <w:rFonts w:ascii="Avenir Next LT Pro" w:hAnsi="Avenir Next LT Pro"/>
        </w:rPr>
        <w:t>we</w:t>
      </w:r>
      <w:r w:rsidRPr="005B0236">
        <w:rPr>
          <w:rFonts w:ascii="Avenir Next LT Pro" w:hAnsi="Avenir Next LT Pro" w:cs="Avenir Next LT Pro"/>
        </w:rPr>
        <w:t>”</w:t>
      </w:r>
      <w:r w:rsidRPr="005B0236">
        <w:rPr>
          <w:rFonts w:ascii="Avenir Next LT Pro" w:hAnsi="Avenir Next LT Pro"/>
        </w:rPr>
        <w:t xml:space="preserve"> refers to </w:t>
      </w:r>
      <w:r>
        <w:rPr>
          <w:rFonts w:ascii="Avenir Next LT Pro" w:hAnsi="Avenir Next LT Pro"/>
        </w:rPr>
        <w:t>Geoffrey Bryant Mediation</w:t>
      </w:r>
      <w:r w:rsidRPr="005B0236">
        <w:rPr>
          <w:rFonts w:ascii="Avenir Next LT Pro" w:hAnsi="Avenir Next LT Pro"/>
        </w:rPr>
        <w:t xml:space="preserve">, which is the owner of the website. The website is controlled and operated by </w:t>
      </w:r>
      <w:r>
        <w:rPr>
          <w:rFonts w:ascii="Avenir Next LT Pro" w:hAnsi="Avenir Next LT Pro"/>
        </w:rPr>
        <w:t>Geoffrey Bryant Mediation</w:t>
      </w:r>
      <w:r w:rsidR="00CA307A">
        <w:rPr>
          <w:rFonts w:ascii="Avenir Next LT Pro" w:hAnsi="Avenir Next LT Pro"/>
        </w:rPr>
        <w:t xml:space="preserve"> which is a trading name of Geoffrey Bryant.</w:t>
      </w:r>
      <w:r w:rsidRPr="005B0236">
        <w:rPr>
          <w:rFonts w:ascii="Avenir Next LT Pro" w:hAnsi="Avenir Next LT Pro"/>
        </w:rPr>
        <w:t xml:space="preserve"> The address</w:t>
      </w:r>
      <w:r w:rsidR="00CA307A">
        <w:rPr>
          <w:rFonts w:ascii="Avenir Next LT Pro" w:hAnsi="Avenir Next LT Pro"/>
        </w:rPr>
        <w:t xml:space="preserve"> of his practice </w:t>
      </w:r>
      <w:r w:rsidRPr="005B0236">
        <w:rPr>
          <w:rFonts w:ascii="Avenir Next LT Pro" w:hAnsi="Avenir Next LT Pro"/>
        </w:rPr>
        <w:t xml:space="preserve"> is </w:t>
      </w:r>
      <w:r>
        <w:rPr>
          <w:rFonts w:ascii="Arial" w:hAnsi="Arial" w:cs="Arial"/>
          <w:color w:val="222222"/>
          <w:sz w:val="21"/>
          <w:szCs w:val="21"/>
          <w:shd w:val="clear" w:color="auto" w:fill="FFFFFF"/>
        </w:rPr>
        <w:t>54 High St, Eton, Windsor, Berksh</w:t>
      </w:r>
      <w:r w:rsidR="008B2786">
        <w:rPr>
          <w:rFonts w:ascii="Arial" w:hAnsi="Arial" w:cs="Arial"/>
          <w:color w:val="222222"/>
          <w:sz w:val="21"/>
          <w:szCs w:val="21"/>
          <w:shd w:val="clear" w:color="auto" w:fill="FFFFFF"/>
        </w:rPr>
        <w:t>i</w:t>
      </w:r>
      <w:r>
        <w:rPr>
          <w:rFonts w:ascii="Arial" w:hAnsi="Arial" w:cs="Arial"/>
          <w:color w:val="222222"/>
          <w:sz w:val="21"/>
          <w:szCs w:val="21"/>
          <w:shd w:val="clear" w:color="auto" w:fill="FFFFFF"/>
        </w:rPr>
        <w:t>re SL4 6BL</w:t>
      </w:r>
      <w:r w:rsidR="00CA307A">
        <w:rPr>
          <w:rFonts w:ascii="Arial" w:hAnsi="Arial" w:cs="Arial"/>
          <w:color w:val="222222"/>
          <w:sz w:val="21"/>
          <w:szCs w:val="21"/>
          <w:shd w:val="clear" w:color="auto" w:fill="FFFFFF"/>
        </w:rPr>
        <w:t>.</w:t>
      </w:r>
      <w:r w:rsidRPr="005B0236">
        <w:rPr>
          <w:rFonts w:ascii="Avenir Next LT Pro" w:hAnsi="Avenir Next LT Pro"/>
        </w:rPr>
        <w:t xml:space="preserve"> </w:t>
      </w:r>
    </w:p>
    <w:p w14:paraId="1B8DA851" w14:textId="77777777" w:rsidR="005B0236" w:rsidRPr="005B0236" w:rsidRDefault="005B0236" w:rsidP="005B0236">
      <w:pPr>
        <w:rPr>
          <w:rFonts w:ascii="Avenir Next LT Pro" w:hAnsi="Avenir Next LT Pro"/>
        </w:rPr>
      </w:pPr>
    </w:p>
    <w:p w14:paraId="41EA1D88" w14:textId="77777777" w:rsidR="005B0236" w:rsidRPr="005B0236" w:rsidRDefault="005B0236" w:rsidP="005B0236">
      <w:pPr>
        <w:rPr>
          <w:rFonts w:ascii="Avenir Next LT Pro" w:hAnsi="Avenir Next LT Pro"/>
        </w:rPr>
      </w:pPr>
      <w:r w:rsidRPr="005B0236">
        <w:rPr>
          <w:rFonts w:ascii="Avenir Next LT Pro" w:hAnsi="Avenir Next LT Pro"/>
        </w:rPr>
        <w:t>Access</w:t>
      </w:r>
    </w:p>
    <w:p w14:paraId="21BF8411" w14:textId="15A91ADB" w:rsidR="005B0236" w:rsidRPr="005B0236" w:rsidRDefault="005B0236" w:rsidP="005B0236">
      <w:pPr>
        <w:rPr>
          <w:rFonts w:ascii="Avenir Next LT Pro" w:hAnsi="Avenir Next LT Pro"/>
        </w:rPr>
      </w:pPr>
      <w:r w:rsidRPr="005B0236">
        <w:rPr>
          <w:rFonts w:ascii="Avenir Next LT Pro" w:hAnsi="Avenir Next LT Pro"/>
        </w:rPr>
        <w:t>Access to and use of this site is governed by our terms of use (together with our Privacy Policy) and any claims and disputes arising from that use will be subject to English law and the non-exclusive jurisdiction of the courts of England and Wales.</w:t>
      </w:r>
    </w:p>
    <w:p w14:paraId="4B3A4BB4" w14:textId="77777777" w:rsidR="005B0236" w:rsidRPr="005B0236" w:rsidRDefault="005B0236" w:rsidP="005B0236">
      <w:pPr>
        <w:rPr>
          <w:rFonts w:ascii="Avenir Next LT Pro" w:hAnsi="Avenir Next LT Pro"/>
        </w:rPr>
      </w:pPr>
    </w:p>
    <w:p w14:paraId="500046F3" w14:textId="77777777" w:rsidR="005B0236" w:rsidRPr="005B0236" w:rsidRDefault="005B0236" w:rsidP="005B0236">
      <w:pPr>
        <w:rPr>
          <w:rFonts w:ascii="Avenir Next LT Pro" w:hAnsi="Avenir Next LT Pro"/>
        </w:rPr>
      </w:pPr>
      <w:r w:rsidRPr="005B0236">
        <w:rPr>
          <w:rFonts w:ascii="Avenir Next LT Pro" w:hAnsi="Avenir Next LT Pro"/>
        </w:rPr>
        <w:t>Disclaimer</w:t>
      </w:r>
    </w:p>
    <w:p w14:paraId="0AEB2F74" w14:textId="348BD944" w:rsidR="005B0236" w:rsidRPr="005B0236" w:rsidRDefault="005B0236" w:rsidP="005B0236">
      <w:pPr>
        <w:rPr>
          <w:rFonts w:ascii="Avenir Next LT Pro" w:hAnsi="Avenir Next LT Pro"/>
        </w:rPr>
      </w:pPr>
      <w:r w:rsidRPr="005B0236">
        <w:rPr>
          <w:rFonts w:ascii="Avenir Next LT Pro" w:hAnsi="Avenir Next LT Pro"/>
        </w:rPr>
        <w:t>G</w:t>
      </w:r>
      <w:r>
        <w:rPr>
          <w:rFonts w:ascii="Avenir Next LT Pro" w:hAnsi="Avenir Next LT Pro"/>
        </w:rPr>
        <w:t>eoffrey Bryant</w:t>
      </w:r>
      <w:r w:rsidRPr="005B0236">
        <w:rPr>
          <w:rFonts w:ascii="Avenir Next LT Pro" w:hAnsi="Avenir Next LT Pro"/>
        </w:rPr>
        <w:t xml:space="preserve"> Mediation seeks to ensure that all the material on this website is accurate and up to date. Nonetheless the contents of the website are provided without any warranty or responsibility. The content on this website is intended for information only. It is not intended to constitute advice and you should not make significant decisions based on the information provided on this website without obtaining appropriate independent advice.</w:t>
      </w:r>
    </w:p>
    <w:p w14:paraId="7B881F06" w14:textId="77777777" w:rsidR="005B0236" w:rsidRPr="005B0236" w:rsidRDefault="005B0236" w:rsidP="005B0236">
      <w:pPr>
        <w:rPr>
          <w:rFonts w:ascii="Avenir Next LT Pro" w:hAnsi="Avenir Next LT Pro"/>
        </w:rPr>
      </w:pPr>
    </w:p>
    <w:p w14:paraId="5BA91C79" w14:textId="77777777" w:rsidR="005B0236" w:rsidRPr="005B0236" w:rsidRDefault="005B0236" w:rsidP="005B0236">
      <w:pPr>
        <w:rPr>
          <w:rFonts w:ascii="Avenir Next LT Pro" w:hAnsi="Avenir Next LT Pro"/>
        </w:rPr>
      </w:pPr>
      <w:r w:rsidRPr="005B0236">
        <w:rPr>
          <w:rFonts w:ascii="Avenir Next LT Pro" w:hAnsi="Avenir Next LT Pro"/>
        </w:rPr>
        <w:t>Limitation of Liability</w:t>
      </w:r>
    </w:p>
    <w:p w14:paraId="4518C3A9" w14:textId="125F677A" w:rsidR="005B0236" w:rsidRPr="005B0236" w:rsidRDefault="005B0236" w:rsidP="005B0236">
      <w:pPr>
        <w:rPr>
          <w:rFonts w:ascii="Avenir Next LT Pro" w:hAnsi="Avenir Next LT Pro"/>
        </w:rPr>
      </w:pPr>
      <w:r w:rsidRPr="005B0236">
        <w:rPr>
          <w:rFonts w:ascii="Avenir Next LT Pro" w:hAnsi="Avenir Next LT Pro"/>
        </w:rPr>
        <w:t>G</w:t>
      </w:r>
      <w:r w:rsidR="008B2786">
        <w:rPr>
          <w:rFonts w:ascii="Avenir Next LT Pro" w:hAnsi="Avenir Next LT Pro"/>
        </w:rPr>
        <w:t>eoffrey Bryant</w:t>
      </w:r>
      <w:r w:rsidRPr="005B0236">
        <w:rPr>
          <w:rFonts w:ascii="Avenir Next LT Pro" w:hAnsi="Avenir Next LT Pro"/>
        </w:rPr>
        <w:t xml:space="preserve"> Mediation, to the extent permissible by law, excludes all liability which may arise from your use of or reliance on the content of this website or any linked website. Although care is taken to check and test material at all stages of production, G</w:t>
      </w:r>
      <w:r w:rsidR="008B2786">
        <w:rPr>
          <w:rFonts w:ascii="Avenir Next LT Pro" w:hAnsi="Avenir Next LT Pro"/>
        </w:rPr>
        <w:t>eoffrey Bryant</w:t>
      </w:r>
      <w:r w:rsidRPr="005B0236">
        <w:rPr>
          <w:rFonts w:ascii="Avenir Next LT Pro" w:hAnsi="Avenir Next LT Pro"/>
        </w:rPr>
        <w:t xml:space="preserve"> Mediation cannot accept any responsibility for any loss, disruption or damage to your data or your computer system which may occur whilst using material derived from this site, howsoever caused. We assume no liability or responsibility for any errors or omissions in the site’s content.</w:t>
      </w:r>
    </w:p>
    <w:p w14:paraId="6216FAA5" w14:textId="77777777" w:rsidR="005B0236" w:rsidRPr="005B0236" w:rsidRDefault="005B0236" w:rsidP="005B0236">
      <w:pPr>
        <w:rPr>
          <w:rFonts w:ascii="Avenir Next LT Pro" w:hAnsi="Avenir Next LT Pro"/>
        </w:rPr>
      </w:pPr>
    </w:p>
    <w:p w14:paraId="21AC1341" w14:textId="77777777" w:rsidR="005B0236" w:rsidRPr="005B0236" w:rsidRDefault="005B0236" w:rsidP="005B0236">
      <w:pPr>
        <w:rPr>
          <w:rFonts w:ascii="Avenir Next LT Pro" w:hAnsi="Avenir Next LT Pro"/>
        </w:rPr>
      </w:pPr>
      <w:r w:rsidRPr="005B0236">
        <w:rPr>
          <w:rFonts w:ascii="Avenir Next LT Pro" w:hAnsi="Avenir Next LT Pro"/>
        </w:rPr>
        <w:t>Intellectual Property</w:t>
      </w:r>
    </w:p>
    <w:p w14:paraId="704FC2CE" w14:textId="77777777" w:rsidR="005B0236" w:rsidRPr="005B0236" w:rsidRDefault="005B0236" w:rsidP="005B0236">
      <w:pPr>
        <w:rPr>
          <w:rFonts w:ascii="Avenir Next LT Pro" w:hAnsi="Avenir Next LT Pro"/>
        </w:rPr>
      </w:pPr>
      <w:r w:rsidRPr="005B0236">
        <w:rPr>
          <w:rFonts w:ascii="Avenir Next LT Pro" w:hAnsi="Avenir Next LT Pro"/>
        </w:rPr>
        <w:t>We are the owner or licensee of all intellectual property rights in our site and in the material published on it unless otherwise explicitly stated. These rights are protected by law. All such rights are reserved.</w:t>
      </w:r>
    </w:p>
    <w:p w14:paraId="3EF15A9D" w14:textId="77777777" w:rsidR="005B0236" w:rsidRPr="005B0236" w:rsidRDefault="005B0236" w:rsidP="005B0236">
      <w:pPr>
        <w:rPr>
          <w:rFonts w:ascii="Avenir Next LT Pro" w:hAnsi="Avenir Next LT Pro"/>
        </w:rPr>
      </w:pPr>
    </w:p>
    <w:p w14:paraId="4C2E0397" w14:textId="59E39C6D" w:rsidR="005B0236" w:rsidRPr="005B0236" w:rsidRDefault="005B0236" w:rsidP="005B0236">
      <w:pPr>
        <w:rPr>
          <w:rFonts w:ascii="Avenir Next LT Pro" w:hAnsi="Avenir Next LT Pro"/>
        </w:rPr>
      </w:pPr>
      <w:r w:rsidRPr="005B0236">
        <w:rPr>
          <w:rFonts w:ascii="Avenir Next LT Pro" w:hAnsi="Avenir Next LT Pro"/>
        </w:rPr>
        <w:t xml:space="preserve">In accessing these </w:t>
      </w:r>
      <w:proofErr w:type="gramStart"/>
      <w:r w:rsidRPr="005B0236">
        <w:rPr>
          <w:rFonts w:ascii="Avenir Next LT Pro" w:hAnsi="Avenir Next LT Pro"/>
        </w:rPr>
        <w:t>webpages</w:t>
      </w:r>
      <w:proofErr w:type="gramEnd"/>
      <w:r w:rsidRPr="005B0236">
        <w:rPr>
          <w:rFonts w:ascii="Avenir Next LT Pro" w:hAnsi="Avenir Next LT Pro"/>
        </w:rPr>
        <w:t xml:space="preserve"> you agree that you will access the contents solely for your own private use and not for any commercial or public use. Except as permitted above you undertake not to copy, store in any medium (including in any other website), distribute, transmit, re-transmit, broadcast, modify, or show in public any part of the G</w:t>
      </w:r>
      <w:r w:rsidR="008B2786">
        <w:rPr>
          <w:rFonts w:ascii="Avenir Next LT Pro" w:hAnsi="Avenir Next LT Pro"/>
        </w:rPr>
        <w:t>eoffrey Bryant</w:t>
      </w:r>
      <w:r w:rsidRPr="005B0236">
        <w:rPr>
          <w:rFonts w:ascii="Avenir Next LT Pro" w:hAnsi="Avenir Next LT Pro"/>
        </w:rPr>
        <w:t xml:space="preserve"> Mediation website without the prior written permission of G</w:t>
      </w:r>
      <w:r w:rsidR="008B2786">
        <w:rPr>
          <w:rFonts w:ascii="Avenir Next LT Pro" w:hAnsi="Avenir Next LT Pro"/>
        </w:rPr>
        <w:t>eoffrey Bryant</w:t>
      </w:r>
      <w:r w:rsidRPr="005B0236">
        <w:rPr>
          <w:rFonts w:ascii="Avenir Next LT Pro" w:hAnsi="Avenir Next LT Pro"/>
        </w:rPr>
        <w:t xml:space="preserve"> Mediation or in accordance with the Copyright, Designs and Patents Act 1988.</w:t>
      </w:r>
    </w:p>
    <w:p w14:paraId="1C4C876F" w14:textId="77777777" w:rsidR="005B0236" w:rsidRPr="005B0236" w:rsidRDefault="005B0236" w:rsidP="005B0236">
      <w:pPr>
        <w:rPr>
          <w:rFonts w:ascii="Avenir Next LT Pro" w:hAnsi="Avenir Next LT Pro"/>
        </w:rPr>
      </w:pPr>
    </w:p>
    <w:p w14:paraId="3EF45D0E" w14:textId="36585B82" w:rsidR="005B0236" w:rsidRPr="005B0236" w:rsidRDefault="005B0236" w:rsidP="005B0236">
      <w:pPr>
        <w:rPr>
          <w:rFonts w:ascii="Avenir Next LT Pro" w:hAnsi="Avenir Next LT Pro"/>
        </w:rPr>
      </w:pPr>
      <w:r w:rsidRPr="005B0236">
        <w:rPr>
          <w:rFonts w:ascii="Avenir Next LT Pro" w:hAnsi="Avenir Next LT Pro"/>
        </w:rPr>
        <w:t>“G</w:t>
      </w:r>
      <w:r w:rsidR="008B2786">
        <w:rPr>
          <w:rFonts w:ascii="Avenir Next LT Pro" w:hAnsi="Avenir Next LT Pro"/>
        </w:rPr>
        <w:t>eoffrey Bryant</w:t>
      </w:r>
      <w:r w:rsidRPr="005B0236">
        <w:rPr>
          <w:rFonts w:ascii="Avenir Next LT Pro" w:hAnsi="Avenir Next LT Pro"/>
        </w:rPr>
        <w:t xml:space="preserve"> Mediation” </w:t>
      </w:r>
      <w:r w:rsidRPr="008B2786">
        <w:rPr>
          <w:rFonts w:ascii="Avenir Next LT Pro" w:hAnsi="Avenir Next LT Pro"/>
          <w:highlight w:val="yellow"/>
        </w:rPr>
        <w:t>are trademarks</w:t>
      </w:r>
      <w:r w:rsidRPr="005B0236">
        <w:rPr>
          <w:rFonts w:ascii="Avenir Next LT Pro" w:hAnsi="Avenir Next LT Pro"/>
        </w:rPr>
        <w:t xml:space="preserve"> and their unauthorised use constitutes a violation of our intellectual property rights.</w:t>
      </w:r>
    </w:p>
    <w:p w14:paraId="3FA2B09C" w14:textId="77777777" w:rsidR="005B0236" w:rsidRPr="005B0236" w:rsidRDefault="005B0236" w:rsidP="005B0236">
      <w:pPr>
        <w:rPr>
          <w:rFonts w:ascii="Avenir Next LT Pro" w:hAnsi="Avenir Next LT Pro"/>
        </w:rPr>
      </w:pPr>
    </w:p>
    <w:p w14:paraId="457FC09C" w14:textId="76BB5C1F" w:rsidR="005B0236" w:rsidRPr="005B0236" w:rsidRDefault="005B0236" w:rsidP="005B0236">
      <w:pPr>
        <w:rPr>
          <w:rFonts w:ascii="Avenir Next LT Pro" w:hAnsi="Avenir Next LT Pro"/>
        </w:rPr>
      </w:pPr>
      <w:r w:rsidRPr="005B0236">
        <w:rPr>
          <w:rFonts w:ascii="Avenir Next LT Pro" w:hAnsi="Avenir Next LT Pro"/>
        </w:rPr>
        <w:t>Links to third party website</w:t>
      </w:r>
      <w:r w:rsidR="008B2786">
        <w:rPr>
          <w:rFonts w:ascii="Avenir Next LT Pro" w:hAnsi="Avenir Next LT Pro"/>
        </w:rPr>
        <w:t>s</w:t>
      </w:r>
    </w:p>
    <w:p w14:paraId="7CCA848A" w14:textId="32649AE7" w:rsidR="005B0236" w:rsidRPr="005B0236" w:rsidRDefault="005B0236" w:rsidP="005B0236">
      <w:pPr>
        <w:rPr>
          <w:rFonts w:ascii="Avenir Next LT Pro" w:hAnsi="Avenir Next LT Pro"/>
        </w:rPr>
      </w:pPr>
      <w:r w:rsidRPr="005B0236">
        <w:rPr>
          <w:rFonts w:ascii="Avenir Next LT Pro" w:hAnsi="Avenir Next LT Pro"/>
        </w:rPr>
        <w:t>This site may have links to other websites</w:t>
      </w:r>
      <w:r w:rsidR="008B2786">
        <w:rPr>
          <w:rFonts w:ascii="Avenir Next LT Pro" w:hAnsi="Avenir Next LT Pro"/>
        </w:rPr>
        <w:t xml:space="preserve"> and Geoffrey Bryant Mediation</w:t>
      </w:r>
      <w:r w:rsidRPr="005B0236">
        <w:rPr>
          <w:rFonts w:ascii="Avenir Next LT Pro" w:hAnsi="Avenir Next LT Pro"/>
        </w:rPr>
        <w:t xml:space="preserve"> is not responsible for the contents of any linked website nor does it warrant the accuracy or reliability of any material appearing on any linked website. A link on this website to another website is for information only and does not imply any kind of endorsement or recommendation of that website.</w:t>
      </w:r>
    </w:p>
    <w:p w14:paraId="004B9B12" w14:textId="77777777" w:rsidR="005B0236" w:rsidRPr="005B0236" w:rsidRDefault="005B0236" w:rsidP="005B0236">
      <w:pPr>
        <w:rPr>
          <w:rFonts w:ascii="Avenir Next LT Pro" w:hAnsi="Avenir Next LT Pro"/>
        </w:rPr>
      </w:pPr>
    </w:p>
    <w:p w14:paraId="5FFF15C7" w14:textId="77777777" w:rsidR="005B0236" w:rsidRPr="005B0236" w:rsidRDefault="005B0236" w:rsidP="005B0236">
      <w:pPr>
        <w:rPr>
          <w:rFonts w:ascii="Avenir Next LT Pro" w:hAnsi="Avenir Next LT Pro"/>
        </w:rPr>
      </w:pPr>
      <w:r w:rsidRPr="005B0236">
        <w:rPr>
          <w:rFonts w:ascii="Avenir Next LT Pro" w:hAnsi="Avenir Next LT Pro"/>
        </w:rPr>
        <w:t>Changes to our terms and conditions</w:t>
      </w:r>
    </w:p>
    <w:p w14:paraId="2E610651" w14:textId="223FFCA9" w:rsidR="005B0236" w:rsidRPr="005B0236" w:rsidRDefault="005B0236" w:rsidP="005B0236">
      <w:pPr>
        <w:rPr>
          <w:rFonts w:ascii="Avenir Next LT Pro" w:hAnsi="Avenir Next LT Pro"/>
        </w:rPr>
      </w:pPr>
      <w:r w:rsidRPr="005B0236">
        <w:rPr>
          <w:rFonts w:ascii="Avenir Next LT Pro" w:hAnsi="Avenir Next LT Pro"/>
        </w:rPr>
        <w:t xml:space="preserve">Any changes made to our terms and conditions will be posted on this page (last updated in February 2020). Please check back regularly for any updates or changes. </w:t>
      </w:r>
    </w:p>
    <w:p w14:paraId="7BED34A7" w14:textId="0BCC9BDD" w:rsidR="000415F6" w:rsidRPr="005B0236" w:rsidRDefault="000415F6" w:rsidP="005B0236">
      <w:pPr>
        <w:rPr>
          <w:rFonts w:ascii="Avenir Next LT Pro" w:hAnsi="Avenir Next LT Pro"/>
        </w:rPr>
      </w:pPr>
    </w:p>
    <w:sectPr w:rsidR="000415F6" w:rsidRPr="005B02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36"/>
    <w:rsid w:val="000415F6"/>
    <w:rsid w:val="00221C11"/>
    <w:rsid w:val="005B0236"/>
    <w:rsid w:val="008B2786"/>
    <w:rsid w:val="00CA3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DF84"/>
  <w15:chartTrackingRefBased/>
  <w15:docId w15:val="{71933909-CACF-480A-A941-422A3AB1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47193">
      <w:bodyDiv w:val="1"/>
      <w:marLeft w:val="0"/>
      <w:marRight w:val="0"/>
      <w:marTop w:val="0"/>
      <w:marBottom w:val="0"/>
      <w:divBdr>
        <w:top w:val="none" w:sz="0" w:space="0" w:color="auto"/>
        <w:left w:val="none" w:sz="0" w:space="0" w:color="auto"/>
        <w:bottom w:val="none" w:sz="0" w:space="0" w:color="auto"/>
        <w:right w:val="none" w:sz="0" w:space="0" w:color="auto"/>
      </w:divBdr>
      <w:divsChild>
        <w:div w:id="603222006">
          <w:marLeft w:val="0"/>
          <w:marRight w:val="0"/>
          <w:marTop w:val="0"/>
          <w:marBottom w:val="0"/>
          <w:divBdr>
            <w:top w:val="none" w:sz="0" w:space="0" w:color="auto"/>
            <w:left w:val="none" w:sz="0" w:space="0" w:color="auto"/>
            <w:bottom w:val="none" w:sz="0" w:space="0" w:color="auto"/>
            <w:right w:val="none" w:sz="0" w:space="0" w:color="auto"/>
          </w:divBdr>
          <w:divsChild>
            <w:div w:id="202376223">
              <w:marLeft w:val="0"/>
              <w:marRight w:val="0"/>
              <w:marTop w:val="0"/>
              <w:marBottom w:val="0"/>
              <w:divBdr>
                <w:top w:val="none" w:sz="0" w:space="0" w:color="auto"/>
                <w:left w:val="none" w:sz="0" w:space="0" w:color="auto"/>
                <w:bottom w:val="none" w:sz="0" w:space="0" w:color="auto"/>
                <w:right w:val="none" w:sz="0" w:space="0" w:color="auto"/>
              </w:divBdr>
            </w:div>
          </w:divsChild>
        </w:div>
        <w:div w:id="122431665">
          <w:marLeft w:val="0"/>
          <w:marRight w:val="0"/>
          <w:marTop w:val="0"/>
          <w:marBottom w:val="600"/>
          <w:divBdr>
            <w:top w:val="none" w:sz="0" w:space="0" w:color="auto"/>
            <w:left w:val="none" w:sz="0" w:space="0" w:color="auto"/>
            <w:bottom w:val="none" w:sz="0" w:space="0" w:color="auto"/>
            <w:right w:val="none" w:sz="0" w:space="0" w:color="auto"/>
          </w:divBdr>
          <w:divsChild>
            <w:div w:id="499975625">
              <w:marLeft w:val="0"/>
              <w:marRight w:val="0"/>
              <w:marTop w:val="0"/>
              <w:marBottom w:val="0"/>
              <w:divBdr>
                <w:top w:val="none" w:sz="0" w:space="0" w:color="auto"/>
                <w:left w:val="none" w:sz="0" w:space="0" w:color="auto"/>
                <w:bottom w:val="none" w:sz="0" w:space="0" w:color="auto"/>
                <w:right w:val="none" w:sz="0" w:space="0" w:color="auto"/>
              </w:divBdr>
              <w:divsChild>
                <w:div w:id="363135747">
                  <w:marLeft w:val="0"/>
                  <w:marRight w:val="0"/>
                  <w:marTop w:val="0"/>
                  <w:marBottom w:val="600"/>
                  <w:divBdr>
                    <w:top w:val="none" w:sz="0" w:space="0" w:color="auto"/>
                    <w:left w:val="none" w:sz="0" w:space="0" w:color="auto"/>
                    <w:bottom w:val="none" w:sz="0" w:space="0" w:color="auto"/>
                    <w:right w:val="none" w:sz="0" w:space="0" w:color="auto"/>
                  </w:divBdr>
                  <w:divsChild>
                    <w:div w:id="1564679778">
                      <w:marLeft w:val="0"/>
                      <w:marRight w:val="0"/>
                      <w:marTop w:val="0"/>
                      <w:marBottom w:val="0"/>
                      <w:divBdr>
                        <w:top w:val="none" w:sz="0" w:space="0" w:color="auto"/>
                        <w:left w:val="none" w:sz="0" w:space="0" w:color="auto"/>
                        <w:bottom w:val="none" w:sz="0" w:space="0" w:color="auto"/>
                        <w:right w:val="none" w:sz="0" w:space="0" w:color="auto"/>
                      </w:divBdr>
                      <w:divsChild>
                        <w:div w:id="1265304338">
                          <w:marLeft w:val="0"/>
                          <w:marRight w:val="0"/>
                          <w:marTop w:val="0"/>
                          <w:marBottom w:val="0"/>
                          <w:divBdr>
                            <w:top w:val="none" w:sz="0" w:space="0" w:color="auto"/>
                            <w:left w:val="none" w:sz="0" w:space="0" w:color="auto"/>
                            <w:bottom w:val="none" w:sz="0" w:space="0" w:color="auto"/>
                            <w:right w:val="none" w:sz="0" w:space="0" w:color="auto"/>
                          </w:divBdr>
                          <w:divsChild>
                            <w:div w:id="14964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Bryant</dc:creator>
  <cp:keywords/>
  <dc:description/>
  <cp:lastModifiedBy>Geoffrey Bryant</cp:lastModifiedBy>
  <cp:revision>2</cp:revision>
  <dcterms:created xsi:type="dcterms:W3CDTF">2020-05-10T15:39:00Z</dcterms:created>
  <dcterms:modified xsi:type="dcterms:W3CDTF">2020-05-10T15:39:00Z</dcterms:modified>
</cp:coreProperties>
</file>